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B1DEF" w:rsidRDefault="00501456" w:rsidP="00D5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F81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Default="00FC6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B1DEF" w:rsidRDefault="00FC6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D4435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Сценический бой без оружия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1B6B" w:rsidRDefault="00F81B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1B6B" w:rsidRDefault="00F81B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1B6B" w:rsidRDefault="00F81B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1B6B" w:rsidRDefault="00F81B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1B6B" w:rsidRDefault="00F81B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1B6B" w:rsidRDefault="00F81B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3E1" w:rsidRPr="00CE4A18" w:rsidRDefault="007353E1" w:rsidP="007353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4A18">
        <w:rPr>
          <w:rFonts w:ascii="Times New Roman" w:eastAsia="Calibri" w:hAnsi="Times New Roman" w:cs="Times New Roman"/>
          <w:sz w:val="24"/>
          <w:szCs w:val="24"/>
        </w:rPr>
        <w:t>формирование у студентов знаний, умений и навыков сценического боя,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необходимых для профессиональной деятельности артиста драматического театра и кино. </w:t>
      </w:r>
    </w:p>
    <w:p w:rsidR="007353E1" w:rsidRPr="00CE4A18" w:rsidRDefault="007353E1" w:rsidP="007353E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: воспитание умения действовать в условиях технологически сложного </w:t>
      </w: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вигательного навыка; освоение особой театральной формы выявления характера персонажа; практическое ознакомление с различными периодами развития культуры; свободное овладение техникой сценического боя без оружия; выработка обостренного внимания к партнеру и совершенствование ориентации в пространстве; дальнейшее повышение реактивных возможностей тела, координации движений и ритмичности; развитие логического мышления и приобретение навыков анализа структуры </w:t>
      </w: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CE4A18">
        <w:rPr>
          <w:rFonts w:ascii="Times New Roman" w:eastAsia="Calibri" w:hAnsi="Times New Roman" w:cs="Times New Roman"/>
          <w:sz w:val="24"/>
          <w:szCs w:val="24"/>
        </w:rPr>
        <w:t>вигательного действия; изучение студентами конкретных приемов сценической борьбы, боя; развитие навыков сценического боя; закрепление полученных навыков и применение их в профессиональной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353E1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ит в состав Блока 1 «Дисциплины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353E1" w:rsidRPr="007353E1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534D12">
        <w:rPr>
          <w:rFonts w:ascii="Times New Roman" w:eastAsia="Times New Roman" w:hAnsi="Times New Roman" w:cs="Times New Roman"/>
          <w:sz w:val="24"/>
          <w:szCs w:val="24"/>
          <w:lang w:eastAsia="ru-RU"/>
        </w:rPr>
        <w:t>в 6-7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7,8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 семестр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«Сценическое движение»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«Физическая культура», 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A0496" w:rsidRPr="00AA0496" w:rsidTr="00AA0496">
        <w:trPr>
          <w:trHeight w:val="576"/>
        </w:trPr>
        <w:tc>
          <w:tcPr>
            <w:tcW w:w="2234" w:type="dxa"/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AA0496" w:rsidRPr="00AA0496" w:rsidTr="00AA0496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УК7. Способен поддерживать должный уровень физической подготовленности для обеспечения полноценной социальной и 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профессиональной деятельности.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УК-7.1 - Поддерживает должный уровень физической подготовленности для обеспечения полноценной социальной и профессиональной 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деятельности, соблюдает нормы здорового образа жизни.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здоровьесбережения;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физической культуры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в развитии личности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готовности к профессиональной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контроля и оценки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физического развития и физической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Уметь: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должный уровень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подготовленности для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полноценной социальной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деятельности;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физического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самосовершенствования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самовоспитания</w:t>
            </w:r>
          </w:p>
        </w:tc>
      </w:tr>
      <w:tr w:rsidR="00AA0496" w:rsidRPr="00AA0496" w:rsidTr="00AA0496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ПК4. Владеет сценической пластикой, способен использовать свой развитый телесный аппарат при создании и исполнении роли.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ПК-4.1. Использует в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работе над ролью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разнообразные средства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ПК-4.2. Выполняет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элементы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индивидуальной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парной акробатики,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сценического боя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фехтования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роль, значение и функции пластической выразительности в процессе создания спектакля, выразительные средства; принципы интерпретации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пластического текста, пластического построения произведений;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языка сценического движения, психотехники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актера; основы индивидуальной и парной акробатики; технику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сценического боя без оружия и с оружием, манеры и этикет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культурно-исторических эпох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 подготовке и исполнении ролей свой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развитый телесный аппарат, легко выполнять двигательные задачи,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требующие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с оружием и без оружия, манеры и этикет основных культурно-исторических эпох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(навыками и/или опытом деятельности): навыками использования 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подготовке и исполнении ролей своего развитого телесного аппарата; навыками выполнения двигательных задач, требующих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без оружия и с оружием, манеры и этикет основных культурно-исторических эпох</w:t>
            </w:r>
          </w:p>
        </w:tc>
      </w:tr>
      <w:tr w:rsidR="00AA0496" w:rsidRPr="00AA0496" w:rsidTr="00AA0496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ПК10.Способен работать в творческом коллективе в рамках единого художественного замысла.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ПК-10.1. Работает над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ролью в сотрудничестве с режиссером, в тесном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партнерстве с другими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исполнителями ролей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этики работы в творческом коллективе.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четко обозначить и 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510B2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353E1" w:rsidRPr="007353E1">
        <w:rPr>
          <w:rFonts w:ascii="Times New Roman" w:hAnsi="Times New Roman" w:cs="Times New Roman"/>
          <w:sz w:val="24"/>
          <w:szCs w:val="24"/>
          <w:lang w:eastAsia="ru-RU"/>
        </w:rPr>
        <w:t>Сценический бой без оружия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2522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2522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2522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2522">
        <w:rPr>
          <w:rFonts w:ascii="Times New Roman" w:hAnsi="Times New Roman" w:cs="Times New Roman"/>
          <w:sz w:val="24"/>
          <w:szCs w:val="24"/>
        </w:rPr>
        <w:t>49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672522">
        <w:rPr>
          <w:rFonts w:ascii="Times New Roman" w:hAnsi="Times New Roman" w:cs="Times New Roman"/>
          <w:sz w:val="24"/>
          <w:szCs w:val="24"/>
        </w:rPr>
        <w:t xml:space="preserve">, экзамен 27 ак.ч. в 7 семестре, зачет в 6 семестре.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510B2B">
        <w:rPr>
          <w:rFonts w:ascii="Times New Roman" w:hAnsi="Times New Roman" w:cs="Times New Roman"/>
          <w:sz w:val="24"/>
          <w:szCs w:val="24"/>
        </w:rPr>
        <w:t>4</w:t>
      </w:r>
      <w:r w:rsidR="00672522">
        <w:rPr>
          <w:rFonts w:ascii="Times New Roman" w:hAnsi="Times New Roman" w:cs="Times New Roman"/>
          <w:sz w:val="24"/>
          <w:szCs w:val="24"/>
        </w:rPr>
        <w:t>0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672522">
        <w:rPr>
          <w:rFonts w:ascii="Times New Roman" w:hAnsi="Times New Roman" w:cs="Times New Roman"/>
          <w:sz w:val="24"/>
          <w:szCs w:val="24"/>
        </w:rPr>
        <w:t>91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672522">
        <w:rPr>
          <w:rFonts w:ascii="Times New Roman" w:hAnsi="Times New Roman" w:cs="Times New Roman"/>
          <w:sz w:val="24"/>
          <w:szCs w:val="24"/>
        </w:rPr>
        <w:t xml:space="preserve">4 ч зачет в 7 семестре, 9ч экзамен в 8 семестре; 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5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7"/>
        <w:gridCol w:w="727"/>
        <w:gridCol w:w="693"/>
        <w:gridCol w:w="554"/>
        <w:gridCol w:w="554"/>
        <w:gridCol w:w="693"/>
        <w:gridCol w:w="1763"/>
      </w:tblGrid>
      <w:tr w:rsidR="006F3CE6" w:rsidRPr="00797B50" w:rsidTr="006F3CE6">
        <w:trPr>
          <w:trHeight w:val="1935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812" w:type="pct"/>
            <w:vMerge w:val="restart"/>
            <w:shd w:val="clear" w:color="000000" w:fill="D9D9D9"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Раздел</w:t>
            </w: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42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464" w:type="pct"/>
            <w:gridSpan w:val="4"/>
            <w:shd w:val="clear" w:color="000000" w:fill="D9D9D9"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Виды учебной работы,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35" w:type="pct"/>
            <w:vMerge w:val="restart"/>
            <w:shd w:val="clear" w:color="000000" w:fill="D9D9D9"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6F3CE6" w:rsidRPr="00797B50" w:rsidTr="006F3CE6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27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325" w:type="pct"/>
            <w:shd w:val="clear" w:color="000000" w:fill="D9D9D9"/>
            <w:vAlign w:val="center"/>
            <w:hideMark/>
          </w:tcPr>
          <w:p w:rsidR="006F3CE6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r w:rsidR="006F3CE6"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ГЗ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СРО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1035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2522" w:rsidRPr="00797B50" w:rsidTr="006F3CE6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12" w:type="pct"/>
            <w:shd w:val="clear" w:color="auto" w:fill="auto"/>
          </w:tcPr>
          <w:p w:rsidR="00672522" w:rsidRPr="00797B50" w:rsidRDefault="00672522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Изучение характерных положений тела во время ведения боя</w:t>
            </w:r>
          </w:p>
        </w:tc>
        <w:tc>
          <w:tcPr>
            <w:tcW w:w="427" w:type="pct"/>
            <w:vMerge w:val="restart"/>
            <w:shd w:val="clear" w:color="000000" w:fill="FFFFFF"/>
            <w:noWrap/>
            <w:vAlign w:val="center"/>
            <w:hideMark/>
          </w:tcPr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72522" w:rsidRP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725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Входной контроль: проведение упражнений тренинга в группе (по назначению преподавателя)</w:t>
            </w:r>
          </w:p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2522" w:rsidRPr="00797B50" w:rsidTr="006F3CE6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12" w:type="pct"/>
            <w:shd w:val="clear" w:color="auto" w:fill="auto"/>
          </w:tcPr>
          <w:p w:rsidR="00672522" w:rsidRPr="00797B50" w:rsidRDefault="00672522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Принцип биомеханической пружины</w:t>
            </w:r>
          </w:p>
        </w:tc>
        <w:tc>
          <w:tcPr>
            <w:tcW w:w="427" w:type="pct"/>
            <w:vMerge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 Текущий контроль: выполнение 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практического задания</w:t>
            </w:r>
          </w:p>
        </w:tc>
      </w:tr>
      <w:tr w:rsidR="00672522" w:rsidRPr="00797B50" w:rsidTr="006F3CE6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3</w:t>
            </w:r>
          </w:p>
        </w:tc>
        <w:tc>
          <w:tcPr>
            <w:tcW w:w="1812" w:type="pct"/>
            <w:shd w:val="clear" w:color="auto" w:fill="auto"/>
          </w:tcPr>
          <w:p w:rsidR="00672522" w:rsidRPr="00797B50" w:rsidRDefault="00672522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Отработка навыков борьбы между двумя или несколькими персонажами</w:t>
            </w:r>
          </w:p>
        </w:tc>
        <w:tc>
          <w:tcPr>
            <w:tcW w:w="427" w:type="pct"/>
            <w:vMerge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F3CE6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12" w:type="pct"/>
            <w:shd w:val="clear" w:color="auto" w:fill="auto"/>
          </w:tcPr>
          <w:p w:rsidR="00672522" w:rsidRPr="00797B50" w:rsidRDefault="00672522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Освоение техники приёмов защиты и нападения без оружия для создания у зрителя впечатления рукопашной схватки</w:t>
            </w:r>
          </w:p>
        </w:tc>
        <w:tc>
          <w:tcPr>
            <w:tcW w:w="427" w:type="pct"/>
            <w:vMerge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F3CE6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12" w:type="pct"/>
            <w:vMerge w:val="restart"/>
            <w:shd w:val="clear" w:color="auto" w:fill="auto"/>
          </w:tcPr>
          <w:p w:rsidR="00672522" w:rsidRPr="00797B50" w:rsidRDefault="00672522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Толчки ногами спереди, сбоку, сзади</w:t>
            </w:r>
          </w:p>
        </w:tc>
        <w:tc>
          <w:tcPr>
            <w:tcW w:w="427" w:type="pct"/>
            <w:vMerge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vMerge w:val="restart"/>
            <w:shd w:val="clear" w:color="000000" w:fill="FFFFFF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tcBorders>
              <w:bottom w:val="nil"/>
            </w:tcBorders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vMerge w:val="restart"/>
            <w:shd w:val="clear" w:color="000000" w:fill="FFFFFF"/>
            <w:noWrap/>
            <w:vAlign w:val="bottom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F3CE6">
        <w:trPr>
          <w:trHeight w:val="186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vMerge/>
            <w:shd w:val="clear" w:color="auto" w:fill="auto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427" w:type="pct"/>
            <w:vMerge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vMerge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vMerge/>
            <w:shd w:val="clear" w:color="000000" w:fill="FFFFFF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672522" w:rsidRPr="00797B50" w:rsidTr="006F3CE6">
        <w:trPr>
          <w:trHeight w:val="433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12" w:type="pct"/>
            <w:shd w:val="clear" w:color="auto" w:fill="auto"/>
          </w:tcPr>
          <w:p w:rsidR="00672522" w:rsidRPr="00797B50" w:rsidRDefault="00672522" w:rsidP="00797B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Броски: через бедро, через плечо, через колено, через спину, через себя (с падением и без падения бросающего)</w:t>
            </w:r>
          </w:p>
        </w:tc>
        <w:tc>
          <w:tcPr>
            <w:tcW w:w="427" w:type="pct"/>
            <w:vMerge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Межсессионный (рубежный) контроль: выполнение практического задания</w:t>
            </w:r>
          </w:p>
        </w:tc>
      </w:tr>
      <w:tr w:rsidR="00672522" w:rsidRPr="00797B50" w:rsidTr="006F3CE6">
        <w:trPr>
          <w:trHeight w:val="465"/>
        </w:trPr>
        <w:tc>
          <w:tcPr>
            <w:tcW w:w="262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12" w:type="pct"/>
            <w:shd w:val="clear" w:color="auto" w:fill="auto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Подножки, подсечки</w:t>
            </w:r>
          </w:p>
        </w:tc>
        <w:tc>
          <w:tcPr>
            <w:tcW w:w="427" w:type="pct"/>
            <w:vMerge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</w:t>
            </w:r>
          </w:p>
        </w:tc>
      </w:tr>
      <w:tr w:rsidR="00672522" w:rsidRPr="00797B50" w:rsidTr="006F3CE6">
        <w:trPr>
          <w:trHeight w:val="401"/>
        </w:trPr>
        <w:tc>
          <w:tcPr>
            <w:tcW w:w="262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12" w:type="pct"/>
            <w:shd w:val="clear" w:color="auto" w:fill="auto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Борьба за предмет</w:t>
            </w:r>
          </w:p>
        </w:tc>
        <w:tc>
          <w:tcPr>
            <w:tcW w:w="427" w:type="pct"/>
            <w:vMerge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F3CE6">
        <w:trPr>
          <w:trHeight w:val="401"/>
        </w:trPr>
        <w:tc>
          <w:tcPr>
            <w:tcW w:w="262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12" w:type="pct"/>
            <w:shd w:val="clear" w:color="auto" w:fill="auto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Обезоруживание</w:t>
            </w:r>
          </w:p>
        </w:tc>
        <w:tc>
          <w:tcPr>
            <w:tcW w:w="427" w:type="pct"/>
            <w:vMerge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 Итоговый рейтинг</w:t>
            </w:r>
          </w:p>
        </w:tc>
      </w:tr>
      <w:tr w:rsidR="00672522" w:rsidRPr="00797B50" w:rsidTr="00672522">
        <w:trPr>
          <w:trHeight w:val="345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shd w:val="clear" w:color="auto" w:fill="auto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427" w:type="pct"/>
            <w:vMerge/>
            <w:shd w:val="clear" w:color="000000" w:fill="FFFFFF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72522" w:rsidRPr="006E69B8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Промежуточная аттестация Зачет: выполнение практического задания</w:t>
            </w:r>
          </w:p>
        </w:tc>
      </w:tr>
      <w:tr w:rsidR="00672522" w:rsidRPr="00797B50" w:rsidTr="00672522">
        <w:trPr>
          <w:trHeight w:val="9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10 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Биомеханика сценических ударов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672522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6E69B8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E69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Входной контроль Подготовка к входному контролю-  проведение упражнений тренинга в группе (по назначению преподавателя)</w:t>
            </w:r>
          </w:p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2522" w:rsidRPr="00797B50" w:rsidTr="00672522">
        <w:trPr>
          <w:trHeight w:val="12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Боевая стойка, боевая дистанция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6E69B8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E69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Текущий контроль выполнение практического задания</w:t>
            </w:r>
          </w:p>
        </w:tc>
      </w:tr>
      <w:tr w:rsidR="00672522" w:rsidRPr="00797B50" w:rsidTr="00672522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Сценические удары кулаком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6E69B8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E69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72522">
        <w:trPr>
          <w:trHeight w:val="9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Удары ногой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6E69B8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E69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6E69B8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72522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Озвучивание ударов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6E69B8" w:rsidRDefault="006E69B8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E69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6E69B8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Текущий контроль: выполнение практического 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задания</w:t>
            </w:r>
          </w:p>
        </w:tc>
      </w:tr>
      <w:tr w:rsidR="00672522" w:rsidRPr="00797B50" w:rsidTr="00672522">
        <w:trPr>
          <w:trHeight w:val="13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lastRenderedPageBreak/>
              <w:t>15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Реакция на толчки и удары</w:t>
            </w:r>
          </w:p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(с падением)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6E69B8" w:rsidRDefault="006E69B8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E69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6E69B8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Межсессионный (рубежный) контроль: выполнение практического задания</w:t>
            </w:r>
          </w:p>
        </w:tc>
      </w:tr>
      <w:tr w:rsidR="00672522" w:rsidRPr="00797B50" w:rsidTr="00672522">
        <w:trPr>
          <w:trHeight w:val="135"/>
        </w:trPr>
        <w:tc>
          <w:tcPr>
            <w:tcW w:w="262" w:type="pct"/>
            <w:shd w:val="clear" w:color="000000" w:fill="D9D9D9"/>
            <w:noWrap/>
            <w:vAlign w:val="bottom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2" w:type="pct"/>
            <w:shd w:val="clear" w:color="000000" w:fill="D9D9D9"/>
            <w:noWrap/>
            <w:vAlign w:val="bottom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27" w:type="pct"/>
            <w:shd w:val="clear" w:color="000000" w:fill="D9D9D9"/>
            <w:noWrap/>
            <w:vAlign w:val="bottom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672522" w:rsidRPr="006E69B8" w:rsidRDefault="006E69B8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672522" w:rsidRPr="00797B50" w:rsidRDefault="006E69B8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D9D9D9"/>
            <w:noWrap/>
            <w:vAlign w:val="bottom"/>
          </w:tcPr>
          <w:p w:rsidR="00672522" w:rsidRPr="00672522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 </w:t>
            </w:r>
            <w:r w:rsidRPr="006725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ЗАЧЕТ</w:t>
            </w:r>
          </w:p>
        </w:tc>
      </w:tr>
      <w:tr w:rsidR="00672522" w:rsidRPr="00797B50" w:rsidTr="00672522">
        <w:trPr>
          <w:trHeight w:val="10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Защита от ударов</w:t>
            </w:r>
          </w:p>
        </w:tc>
        <w:tc>
          <w:tcPr>
            <w:tcW w:w="427" w:type="pct"/>
            <w:vMerge w:val="restart"/>
            <w:shd w:val="clear" w:color="auto" w:fill="auto"/>
            <w:noWrap/>
            <w:vAlign w:val="bottom"/>
            <w:hideMark/>
          </w:tcPr>
          <w:p w:rsidR="00672522" w:rsidRPr="00672522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 w:bidi="ru-RU"/>
              </w:rPr>
            </w:pPr>
            <w:r w:rsidRPr="0067252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 w:bidi="ru-RU"/>
              </w:rPr>
              <w:t>7</w:t>
            </w:r>
          </w:p>
        </w:tc>
        <w:tc>
          <w:tcPr>
            <w:tcW w:w="407" w:type="pct"/>
            <w:shd w:val="clear" w:color="auto" w:fill="auto"/>
            <w:noWrap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E82513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72522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Техники имитации нанесения ударов предметами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E82513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72522">
        <w:trPr>
          <w:trHeight w:val="138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Технологии озвучивания ударов при работе с предметной средой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E82513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 Итоговый рейтинг</w:t>
            </w:r>
          </w:p>
        </w:tc>
      </w:tr>
      <w:tr w:rsidR="00672522" w:rsidRPr="00797B50" w:rsidTr="00672522">
        <w:trPr>
          <w:trHeight w:val="9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19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Освоение логики и динамики боя без оружия (драки)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Входной контроль Подготовка к входному контролю-  проведение  упражнений тренинга в  группе (по назначению преподавателя)</w:t>
            </w:r>
          </w:p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2522" w:rsidRPr="00797B50" w:rsidTr="00672522">
        <w:trPr>
          <w:trHeight w:val="12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Комбинации и фразы из элементов борьбы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Текущий контроль: выполнение практического задания</w:t>
            </w:r>
          </w:p>
        </w:tc>
      </w:tr>
      <w:tr w:rsidR="00672522" w:rsidRPr="00797B50" w:rsidTr="00672522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21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Комбинации и фразы из ударов и падений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72522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Парные и групповые этюды драк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72522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23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Парные и групповые комбинации и фразы в выгородке, с использованием соответствующих техник.</w:t>
            </w:r>
          </w:p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72522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24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Сцены боёв, как составляющая драматического текста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Межсессионный (рубежный) контроль: выполнение практического задания</w:t>
            </w:r>
          </w:p>
        </w:tc>
      </w:tr>
      <w:tr w:rsidR="00672522" w:rsidRPr="00797B50" w:rsidTr="00672522">
        <w:trPr>
          <w:trHeight w:val="12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25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Соединение боя без оружия с музыкой и драматическим текстом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72522" w:rsidRPr="00797B50" w:rsidTr="00672522">
        <w:trPr>
          <w:trHeight w:val="9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26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Этюды парные 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Текущий контроль: выполнение практического задания: </w:t>
            </w:r>
          </w:p>
        </w:tc>
      </w:tr>
      <w:tr w:rsidR="00672522" w:rsidRPr="00797B50" w:rsidTr="00672522">
        <w:trPr>
          <w:trHeight w:val="28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lastRenderedPageBreak/>
              <w:t>27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Этюды групповые</w:t>
            </w:r>
          </w:p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Текущий контроль:  выполнение практического задания </w:t>
            </w:r>
            <w:r w:rsidRPr="00797B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Итоговый рейтинг</w:t>
            </w:r>
          </w:p>
        </w:tc>
      </w:tr>
      <w:tr w:rsidR="00672522" w:rsidRPr="00797B50" w:rsidTr="006F3CE6">
        <w:trPr>
          <w:trHeight w:val="16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Экзамен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672522" w:rsidRPr="00797B50" w:rsidTr="00672522">
        <w:trPr>
          <w:trHeight w:val="120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shd w:val="clear" w:color="000000" w:fill="D9D9D9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7" w:type="pct"/>
            <w:vMerge/>
            <w:shd w:val="clear" w:color="000000" w:fill="D9D9D9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672522" w:rsidRPr="006E69B8" w:rsidRDefault="006E69B8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34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672522" w:rsidRPr="00797B50" w:rsidRDefault="006E69B8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29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672522" w:rsidRPr="00797B50" w:rsidRDefault="006E69B8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35" w:type="pct"/>
            <w:shd w:val="clear" w:color="000000" w:fill="D9D9D9"/>
            <w:noWrap/>
            <w:vAlign w:val="bottom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672522" w:rsidRPr="00797B50" w:rsidTr="00672522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shd w:val="clear" w:color="000000" w:fill="D9D9D9"/>
            <w:noWrap/>
            <w:vAlign w:val="center"/>
            <w:hideMark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427" w:type="pct"/>
            <w:shd w:val="clear" w:color="000000" w:fill="D9D9D9"/>
            <w:noWrap/>
            <w:vAlign w:val="bottom"/>
            <w:hideMark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144</w:t>
            </w: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49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672522" w:rsidRPr="00797B50" w:rsidRDefault="00E82513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35" w:type="pct"/>
            <w:shd w:val="clear" w:color="000000" w:fill="D9D9D9"/>
            <w:noWrap/>
            <w:vAlign w:val="bottom"/>
          </w:tcPr>
          <w:p w:rsidR="00672522" w:rsidRPr="00797B50" w:rsidRDefault="00672522" w:rsidP="0067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724"/>
        <w:gridCol w:w="694"/>
        <w:gridCol w:w="553"/>
        <w:gridCol w:w="605"/>
        <w:gridCol w:w="642"/>
        <w:gridCol w:w="1759"/>
      </w:tblGrid>
      <w:tr w:rsidR="00C3458B" w:rsidRPr="00D71CF8" w:rsidTr="00F35299">
        <w:trPr>
          <w:trHeight w:val="1935"/>
        </w:trPr>
        <w:tc>
          <w:tcPr>
            <w:tcW w:w="1915" w:type="pct"/>
            <w:vMerge w:val="restart"/>
            <w:shd w:val="clear" w:color="000000" w:fill="D9D9D9"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Раздел</w:t>
            </w:r>
            <w:r w:rsidRPr="00D71C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44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546" w:type="pct"/>
            <w:gridSpan w:val="4"/>
            <w:shd w:val="clear" w:color="000000" w:fill="D9D9D9"/>
            <w:vAlign w:val="bottom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Виды учебной работы,</w:t>
            </w: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90" w:type="pct"/>
            <w:vMerge w:val="restart"/>
            <w:shd w:val="clear" w:color="000000" w:fill="D9D9D9"/>
            <w:vAlign w:val="bottom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C3458B" w:rsidRPr="00D71CF8" w:rsidTr="00F35299">
        <w:trPr>
          <w:trHeight w:val="630"/>
        </w:trPr>
        <w:tc>
          <w:tcPr>
            <w:tcW w:w="1915" w:type="pct"/>
            <w:vMerge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30" w:type="pct"/>
            <w:shd w:val="clear" w:color="000000" w:fill="D9D9D9"/>
            <w:vAlign w:val="center"/>
            <w:hideMark/>
          </w:tcPr>
          <w:p w:rsidR="00C3458B" w:rsidRPr="00D71CF8" w:rsidRDefault="00513F65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343" w:type="pct"/>
            <w:shd w:val="clear" w:color="000000" w:fill="D9D9D9"/>
            <w:vAlign w:val="center"/>
            <w:hideMark/>
          </w:tcPr>
          <w:p w:rsidR="00C3458B" w:rsidRPr="00D71CF8" w:rsidRDefault="00513F65" w:rsidP="00D71C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r w:rsidR="00C3458B"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ГЗ</w:t>
            </w:r>
          </w:p>
        </w:tc>
        <w:tc>
          <w:tcPr>
            <w:tcW w:w="375" w:type="pct"/>
            <w:shd w:val="clear" w:color="000000" w:fill="D9D9D9"/>
            <w:noWrap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СРО</w:t>
            </w:r>
          </w:p>
        </w:tc>
        <w:tc>
          <w:tcPr>
            <w:tcW w:w="398" w:type="pct"/>
            <w:shd w:val="clear" w:color="000000" w:fill="D9D9D9"/>
            <w:vAlign w:val="center"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1090" w:type="pct"/>
            <w:vMerge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C3458B" w:rsidRPr="00D71CF8" w:rsidTr="00F35299">
        <w:trPr>
          <w:trHeight w:val="630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Положений тела во время ведения боя</w:t>
            </w:r>
          </w:p>
        </w:tc>
        <w:tc>
          <w:tcPr>
            <w:tcW w:w="449" w:type="pct"/>
            <w:vMerge w:val="restart"/>
            <w:shd w:val="clear" w:color="000000" w:fill="FFFFFF"/>
            <w:noWrap/>
            <w:vAlign w:val="center"/>
            <w:hideMark/>
          </w:tcPr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C3458B" w:rsidRPr="00F35299" w:rsidRDefault="00F35299" w:rsidP="00F352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Входной контроль</w:t>
            </w:r>
          </w:p>
        </w:tc>
      </w:tr>
      <w:tr w:rsidR="00C3458B" w:rsidRPr="00D71CF8" w:rsidTr="00F35299">
        <w:trPr>
          <w:trHeight w:val="345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Принцип биомеханической пружины</w:t>
            </w:r>
          </w:p>
        </w:tc>
        <w:tc>
          <w:tcPr>
            <w:tcW w:w="449" w:type="pct"/>
            <w:vMerge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385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Отработка навыков борьбы между двумя или несколькими персонажами</w:t>
            </w:r>
          </w:p>
        </w:tc>
        <w:tc>
          <w:tcPr>
            <w:tcW w:w="449" w:type="pct"/>
            <w:vMerge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278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Освоение техники приёмов защиты и нападения без оружия для создания у зрителя впечатления рукопашной схватки</w:t>
            </w:r>
          </w:p>
        </w:tc>
        <w:tc>
          <w:tcPr>
            <w:tcW w:w="449" w:type="pct"/>
            <w:vMerge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Межсессионный (рубежный) контроль</w:t>
            </w:r>
          </w:p>
        </w:tc>
      </w:tr>
      <w:tr w:rsidR="00C3458B" w:rsidRPr="00D71CF8" w:rsidTr="00F35299">
        <w:trPr>
          <w:trHeight w:val="230"/>
        </w:trPr>
        <w:tc>
          <w:tcPr>
            <w:tcW w:w="1915" w:type="pct"/>
            <w:vMerge w:val="restart"/>
            <w:shd w:val="clear" w:color="auto" w:fill="auto"/>
          </w:tcPr>
          <w:p w:rsidR="00C3458B" w:rsidRPr="00C3458B" w:rsidRDefault="00C3458B" w:rsidP="00C345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Толчки ногами спереди, сбоку, сзади</w:t>
            </w:r>
          </w:p>
        </w:tc>
        <w:tc>
          <w:tcPr>
            <w:tcW w:w="449" w:type="pct"/>
            <w:vMerge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vMerge w:val="restar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vMerge w:val="restar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98" w:type="pct"/>
            <w:tcBorders>
              <w:bottom w:val="nil"/>
            </w:tcBorders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vMerge w:val="restart"/>
            <w:shd w:val="clear" w:color="000000" w:fill="FFFFFF"/>
            <w:noWrap/>
            <w:vAlign w:val="bottom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86"/>
        </w:trPr>
        <w:tc>
          <w:tcPr>
            <w:tcW w:w="1915" w:type="pct"/>
            <w:vMerge/>
            <w:shd w:val="clear" w:color="auto" w:fill="auto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vMerge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vMerge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98" w:type="pct"/>
            <w:tcBorders>
              <w:top w:val="nil"/>
            </w:tcBorders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vMerge/>
            <w:shd w:val="clear" w:color="000000" w:fill="FFFFFF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C3458B" w:rsidRPr="00D71CF8" w:rsidTr="00F35299">
        <w:trPr>
          <w:trHeight w:val="433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Броски: через бедро, через плечо, через колено, через спину, через себя (с падением и без падения бросающего)</w:t>
            </w:r>
          </w:p>
        </w:tc>
        <w:tc>
          <w:tcPr>
            <w:tcW w:w="449" w:type="pct"/>
            <w:vMerge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465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Подножки, подсечки</w:t>
            </w:r>
          </w:p>
        </w:tc>
        <w:tc>
          <w:tcPr>
            <w:tcW w:w="449" w:type="pct"/>
            <w:vMerge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noWrap/>
            <w:vAlign w:val="bottom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401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Борьба за предмет</w:t>
            </w:r>
          </w:p>
        </w:tc>
        <w:tc>
          <w:tcPr>
            <w:tcW w:w="449" w:type="pct"/>
            <w:vMerge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noWrap/>
            <w:vAlign w:val="bottom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9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Биомеханика сценических ударов</w:t>
            </w:r>
          </w:p>
        </w:tc>
        <w:tc>
          <w:tcPr>
            <w:tcW w:w="449" w:type="pct"/>
            <w:vMerge w:val="restar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0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Входной контроль</w:t>
            </w:r>
          </w:p>
        </w:tc>
      </w:tr>
      <w:tr w:rsidR="00C3458B" w:rsidRPr="00D71CF8" w:rsidTr="00F35299">
        <w:trPr>
          <w:trHeight w:val="12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Боевая стойка, боевая дистанция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Сценические удары кулаком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9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Удары ногой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Межсессионный (рубежный) контроль</w:t>
            </w:r>
          </w:p>
        </w:tc>
      </w:tr>
      <w:tr w:rsidR="00C3458B" w:rsidRPr="00D71CF8" w:rsidTr="00F35299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Озвучивание ударов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3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Реакция на толчки и удары</w:t>
            </w:r>
          </w:p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 с падением)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0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Защита от ударов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Техники имитации нанесения ударов предметами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FF6D77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202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513F65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513F65" w:rsidRDefault="00513F65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ЗАЧЕТ</w:t>
            </w:r>
          </w:p>
        </w:tc>
      </w:tr>
      <w:tr w:rsidR="00C3458B" w:rsidRPr="00D71CF8" w:rsidTr="00F35299">
        <w:trPr>
          <w:trHeight w:val="110"/>
        </w:trPr>
        <w:tc>
          <w:tcPr>
            <w:tcW w:w="1915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49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D9D9D9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D9D9D9"/>
            <w:noWrap/>
            <w:vAlign w:val="center"/>
          </w:tcPr>
          <w:p w:rsidR="00C3458B" w:rsidRPr="00513F65" w:rsidRDefault="00513F65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375" w:type="pct"/>
            <w:shd w:val="clear" w:color="000000" w:fill="D9D9D9"/>
            <w:noWrap/>
            <w:vAlign w:val="center"/>
          </w:tcPr>
          <w:p w:rsidR="00C3458B" w:rsidRPr="00C3458B" w:rsidRDefault="00513F65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398" w:type="pct"/>
            <w:shd w:val="clear" w:color="000000" w:fill="D9D9D9"/>
            <w:vAlign w:val="center"/>
          </w:tcPr>
          <w:p w:rsidR="00C3458B" w:rsidRPr="00C3458B" w:rsidRDefault="00513F65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090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3458B" w:rsidRPr="00D71CF8" w:rsidTr="00F35299">
        <w:trPr>
          <w:trHeight w:val="9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Освоение логики и динамики боя без оружия (драки)</w:t>
            </w:r>
          </w:p>
        </w:tc>
        <w:tc>
          <w:tcPr>
            <w:tcW w:w="449" w:type="pct"/>
            <w:vMerge w:val="restart"/>
            <w:shd w:val="clear" w:color="auto" w:fill="auto"/>
            <w:noWrap/>
            <w:vAlign w:val="bottom"/>
            <w:hideMark/>
          </w:tcPr>
          <w:p w:rsidR="00C3458B" w:rsidRPr="00F35299" w:rsidRDefault="00F35299" w:rsidP="00C3458B">
            <w:pPr>
              <w:widowControl w:val="0"/>
              <w:autoSpaceDE w:val="0"/>
              <w:autoSpaceDN w:val="0"/>
              <w:spacing w:after="0" w:line="22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 xml:space="preserve">  8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Входной контроль</w:t>
            </w:r>
          </w:p>
        </w:tc>
      </w:tr>
      <w:tr w:rsidR="00C3458B" w:rsidRPr="00D71CF8" w:rsidTr="00F35299">
        <w:trPr>
          <w:trHeight w:val="12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Комбинации и фразы из элементов борьбы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Комбинации и фразы из ударов и падений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Парные и групповые этюды драк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Межсессионный (рубежный) контроль</w:t>
            </w:r>
          </w:p>
        </w:tc>
      </w:tr>
      <w:tr w:rsidR="00C3458B" w:rsidRPr="00D71CF8" w:rsidTr="00F35299">
        <w:trPr>
          <w:trHeight w:val="1392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ind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Парные и групповые комбинации и фразы в выгородке, с использованием соответствующих техник.</w:t>
            </w:r>
          </w:p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Сцены боёв, как составляющая драматического текста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2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Соединение боя без оружия с музыкой и драматическим текстом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28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Этюды групповые</w:t>
            </w:r>
          </w:p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F35299">
        <w:trPr>
          <w:trHeight w:val="16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A3194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Экзамен</w:t>
            </w:r>
          </w:p>
        </w:tc>
      </w:tr>
      <w:tr w:rsidR="00C3458B" w:rsidRPr="00D71CF8" w:rsidTr="00F35299">
        <w:trPr>
          <w:trHeight w:val="120"/>
        </w:trPr>
        <w:tc>
          <w:tcPr>
            <w:tcW w:w="1915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49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D9D9D9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D9D9D9"/>
            <w:noWrap/>
            <w:vAlign w:val="center"/>
          </w:tcPr>
          <w:p w:rsidR="00C3458B" w:rsidRPr="00C3458B" w:rsidRDefault="00CA3194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375" w:type="pct"/>
            <w:shd w:val="clear" w:color="000000" w:fill="D9D9D9"/>
            <w:noWrap/>
            <w:vAlign w:val="center"/>
          </w:tcPr>
          <w:p w:rsidR="00C3458B" w:rsidRPr="00C3458B" w:rsidRDefault="00CA3194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61</w:t>
            </w:r>
          </w:p>
        </w:tc>
        <w:tc>
          <w:tcPr>
            <w:tcW w:w="398" w:type="pct"/>
            <w:shd w:val="clear" w:color="000000" w:fill="D9D9D9"/>
            <w:vAlign w:val="center"/>
          </w:tcPr>
          <w:p w:rsidR="00C3458B" w:rsidRPr="00CA3194" w:rsidRDefault="00CA3194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090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3458B" w:rsidRPr="00D71CF8" w:rsidTr="00F35299">
        <w:trPr>
          <w:trHeight w:val="495"/>
        </w:trPr>
        <w:tc>
          <w:tcPr>
            <w:tcW w:w="1915" w:type="pct"/>
            <w:shd w:val="clear" w:color="000000" w:fill="D9D9D9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КУРСУ</w:t>
            </w:r>
          </w:p>
        </w:tc>
        <w:tc>
          <w:tcPr>
            <w:tcW w:w="449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D9D9D9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144</w:t>
            </w:r>
          </w:p>
        </w:tc>
        <w:tc>
          <w:tcPr>
            <w:tcW w:w="343" w:type="pct"/>
            <w:shd w:val="clear" w:color="000000" w:fill="D9D9D9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375" w:type="pct"/>
            <w:shd w:val="clear" w:color="000000" w:fill="D9D9D9"/>
            <w:noWrap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91</w:t>
            </w:r>
          </w:p>
        </w:tc>
        <w:tc>
          <w:tcPr>
            <w:tcW w:w="398" w:type="pct"/>
            <w:shd w:val="clear" w:color="000000" w:fill="D9D9D9"/>
            <w:vAlign w:val="center"/>
          </w:tcPr>
          <w:p w:rsidR="00C3458B" w:rsidRPr="00C3458B" w:rsidRDefault="003A10A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1090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1. Изучение характерных положений тела во время ведения боя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Входной контроль умений и навыков по дисциплине; </w:t>
      </w:r>
    </w:p>
    <w:p w:rsidR="00C3458B" w:rsidRPr="00C3458B" w:rsidRDefault="007B08EA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собенност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движения в сценическом пространстве; 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-</w:t>
      </w:r>
      <w:r w:rsidR="007B08E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спользова</w:t>
      </w:r>
      <w:r w:rsidR="007B08E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ние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разнообразны</w:t>
      </w:r>
      <w:r w:rsidR="007B08E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средства пластической выразительности;  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Принцип биомеханической пружины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ринцип «биомеханической пружины», упражнений, развивающий этот принцип  (до 8 упражнений).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3. Отработка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навыков борьбы между двумя или несколькими персонажами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омплекс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упражнений по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отработке навыков борьбы - положение «смирно», боевая стойка с левой и правой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ноги, передвижение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 кругу, шаги простые, двойные, скачки.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4.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Освоение техники приёмов защиты и нападения без оружия для создания у зрителя впечатления рукопашной схватки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омплекс упражнений техники приёмов защиты и нападения без оружия (4-8) упражнений.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5.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Толчки ногами спереди, сбоку, сзади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омплекс специальных упражнений для освоения техники приёмов защиты и нападения без оружия: толчки ногами спереди, сбоку,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сзади (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7-8 упражнений).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6.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Броски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омплекс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индивидуальных упражнений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 подготовке к приёму защиты и нападения без оружия: броски через бедро, через плечо, через колено, через спину, через себя (с падением и без падения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бросающего) (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7-8 упражнений).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7.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Подножки, подсечки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омплекс упражнений (7-8 упражнений): задняя подножка, передняя подножка, </w:t>
      </w:r>
      <w:r w:rsidR="00C3458B"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задняя подножка под две ноги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, задняя подножка с колена, передняя подсечка; подсечка в колено; подсечка в темп шага;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ередняя подсечка под отставленную ногу. 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8.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Борьба за предмет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Этюды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«Борьба за предмет»: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9. Обезоруживание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тюд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ы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«Обезоруживание».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10. Биомеханика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сценических ударов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Cs w:val="24"/>
          <w:lang w:eastAsia="ru-RU" w:bidi="ru-RU"/>
        </w:rPr>
        <w:t>УПРАЖНЕНИЕ 1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Cs w:val="24"/>
          <w:lang w:eastAsia="ru-RU" w:bidi="ru-RU"/>
        </w:rPr>
        <w:t>Исходная позиция. Баланс на правой ноге.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Cs w:val="24"/>
          <w:lang w:eastAsia="ru-RU" w:bidi="ru-RU"/>
        </w:rPr>
        <w:t xml:space="preserve">Действия. Левой ногой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потянуться назад, корпус наклонить вперед, правой рукой потянуться вперед. Сменить опорную ногу и повторить упражнение. Сменить опорную ногу. Наклоняя корпус вправо, потянуться левой ногой влево, правой рукой вправо. Сменить опорную ногу. Наклонить корпус влево, потянуться правой ногой вправо, левой рукой влево.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Держать баланс. Стремиться к тому, чтобы корпус, рука и свободная нога составляли прямую линию, параллельную полу.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Переход с ноги на ногу осуществлять мягко и непрерывно. Ощущать кончики пальцев рук и ног.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2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Правая нога впереди, левая сзади, на одной линии, на расстоянии двух шагов. Ноги согнуты в коленях. Пятки оторваны от пола. Руки вытянуты в стороны, ладони вниз, прямые пальцы вместе.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Действия. Наклон вправо: левой рукой потянуться вверх, правой вниз, постараться дотронуться до пола. Вернуться в исходную позицию. Наклон влево: правой рукой потянуться вверх, левой вниз, постараться дотронуться до пола. Вернуться в исходную позицию. Развернуть корпус вправо, одновременно активно вытягивая руки в стороны. Зафиксировать позицию. Вернуться в исходную позицию. Развернуть корпус влево, руки в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стороны. Повторить четыре этапа упражнения как одну фразу.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Не терять ощущения постоянного потягивания в руках и корпусе при наклонах и скручивании. Контролировать свободное дыхание.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3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Руки вытянуты вверх, ладонями внутрь. Левая нога поднята, согнута в колене.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Действия, Наклон корпусом вперед вниз; руками потянуться вперед вниз. Вернуться в исходную позицию. Сменить опорную ногу и повторить наклон. Сменить опорную ногу. Руки в стороны. Наклон корпусом вправо; правой рукой потянуться к полу. Вернуться в исходную позицию. Сменить опорную ногу. Наклон корпусом влево; левой рукой потянуться к полу. Вернуться в исходную позицию. Опустить руки вниз, отвести их назад. Прогнуться-наклониться назад, потянувшись руками к полу. Вернуться в исходную позицию. Сменить опорную ногу, повторить упражнение.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Держать баланс. Стремиться достать руками пола. Переходить из одной позиции в другую мягко, без рывков. Сохранять ощущение потягивания.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4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Правая нога впереди, левая сзади, на одной линии на расстоянии двух шагов. Баланс на полу пальцах.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с поворотом на 180°. По сигналу - два прыжка: с поворотом на 180° и обратно.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Сохранять точность исходной позиции, располагая ноги строго на одной линии. Добиваться мягкости прыжка. Держать баланс.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5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одной ноге.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с поворотом на 180°, затем по сигналу - два прыжка: с поворотом на 180° и обратно.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Сохранять точность исходной позиции. Добиваться Мягкости прыжка. Держать баланс.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6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Часть первая. Исходная позиция. Баланс на правой ноге. Левая нога поднята и вытянута вперед. Корпус отклонен назад. Руки вытянуты вперед ладонями внутрь.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прыжок, смена опорной ноги.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Часть вторая. Исходная позиция. Баланс на правой ноге, левая нога поднята и вытянута назад. Руки вытянуты назад. Корпус наклонен вперед.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прыжок, смена опорной ноги, Задачи. Держать баланс. Добиваться мягкости прыжка. Контролировать положение корпуса и рук.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Сохранять точность исходной позиции. Добиваться Мягкости прыжка. Держать баланс.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7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на ширине плеч. Ступни параллельно. Руки опущены вдоль тела.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Перенести тяжесть на правую ногу, оторвать от пола пятку левой ноги. Правой рукой потянуться вверх. Сделав правой рукой энергичное круговое движение вперед, вернуться в исходную позицию. Сделав второй круг рукой, резко присесть, сгруппироваться и через исходную позицию сменить ногу и руку. Повторить круговое движение левой рукой. Присесть, сгруппироваться. Из группировки - прыжок с поворотом на 180°. Повторить упражнение в другом направлении.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lastRenderedPageBreak/>
        <w:t>Оценка.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Сохранять равновесие. Переходя с одной ноги на другую, при потягивании не терять ощущения пальцев "нижней" руки. Добиваться мягкости прыжка. Фиксировать ощущение диагонали "рука - нога".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11. Боевая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стойка, боевая дистанция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пражнения на </w:t>
      </w:r>
      <w:r w:rsidR="00C3458B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боевые стойки, боевые дистанции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12. Сценические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удары кулаком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Этюды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сценические удары кулаком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13. Удары ногой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пражнения и этюды (1-2) на удары ногой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14. Озвучивание ударов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пражнения и этюды (1-2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 на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озвучивание ударов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15. Реакция на толчки и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удары (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с падением)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пражнения (7-8) на подготовительные упражнения к активным падениям; этюды (1-2)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реакцию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толчки и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удары (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падением)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16. Защита от ударов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пражнения (7-8) на </w:t>
      </w:r>
      <w:r w:rsidR="00CA4C2A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приёмы защиты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от ударов 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17. Техники имитации нанесения ударов предметами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тюды (1-2</w:t>
      </w:r>
      <w:r w:rsidR="00CA4C2A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 на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технику имитации нанесения ударов предметами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18. Технологии озвучивания ударов при работе с предметной средой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тюды (1-2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 на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озвучивание ударов при работе с предметной средой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19.Освоение логики и динамики боя без оружия (драки)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1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согнута в колене и поднята. Левая рука - прямая, отведена в сторону. Правая рука поднята.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Круговое движение тазом вправо, левым предплечьем вправо, правым плечом назад. Прыжком - смена опорной ноги и позиции рук. Круговое движение тазом влево правым предплечьем влево, левым плечом назад.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2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прямые, на ширине плеч, ступни - параллельно. Руки - в стороны. Баланс на пятках.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Действия. Потянуться, перемещая таз вправо, влево. Потянуться - наклониться корпусом вперед. Вращения тазом </w:t>
      </w:r>
      <w:r w:rsidR="00CA4C2A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вправо-влево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3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прямая, вытянута вперед. Правая опорная нога немного согнута в колене. Руки - прямые, ладонями внутрь; пальцы вместе.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 поднятой левой ногой вперед-вверх, руками и корпусом вперед, к пальцам поднятой ноги. Мягко поменять опорную ногу и повторить упражнение.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4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- прямая, вытянута вперед. Правая опорная нога немного согнута в колене. Руки - прямые, ладонями внутрь; пальцы вместе.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 вперед-вверх поднятой левой ногой, правой рукой и корпусом, к пальцам поднятой ноги; левой рукой потянуться назад. Мягко поменять опорную ногу, позицию рук и повторить упражнение.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УПРАЖНЕНИЕ 5. 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полупальцах опорной ноги.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Действия. По сигналу - прыжок и приземление в ту же точку на другую опорную ногу и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фиксация позиции всего тела в балансе на полупальцах опорной ноги.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6.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Два партнера стоят лицом друг к другу на расстоянии большого шага. Ступни каждого - на одной линии на расстоянии шага одна от другой.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Задача и действия. Вывести партнера из равновесия, чтобы, освободив себе путь, продолжить путь через пропасть по воображаемому бревну.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Важно "обыграть" партнера деликатно, сделав это за счет ловкости, а не силы.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7.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 и задачи. Держась за руки, партнерам необходимо перебраться через "горную реку", прыгая с "камня" на "камень". Прыгать можно одновременно и поочередно. Фиксировать позицию после прыжка.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УПРАЖНЕНИЕ8.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на ширине плеч, баланс на полу пальцах., Одна рука поднята, за нею тянется все тело-"веревка". Представим, что "веревку" держат за верхний конец и активно тянут вверх. Поэтому постоянное ощущение натянутой веревки сохраняется в теле до условного сигнала, по которому "веревку" начинают медленно и равномерно опускать на пол.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Задача и действия. Необходимо уложить свое тело, сохраняя последовательность движений, так, чтобы последней "укладывалась" на пол кисть поднятой руки - верхний конец воображаемой веревки, за который ее вновь поднимают и вытягивают. Выполнить упражнение в 3-4-х разных темпах, например, на счет 8, 4, 2, 1.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Увеличение скорости не должно лишать движение мягкости, и, самое главное, логики. Движение как вниз, так и вверх должно быть удобно, оптимально по затрате энергии, а это значит, что, независимо от скорости, мы должны сознательно управлять процессом движения, выполняя действие на "тормозе".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20. Комбинации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 фразы из элементов борьбы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тюд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комбинации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фразы из элементов борьбы.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21. Комбинации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 фразы из ударов и падений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тюд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комбинации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фразы из ударов и падений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22. Парные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 групповые этюды драк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тюд (парный) – «Драка» </w:t>
      </w:r>
    </w:p>
    <w:p w:rsidR="00CA4C2A" w:rsidRDefault="00C3458B" w:rsidP="00CA4C2A">
      <w:pPr>
        <w:widowControl w:val="0"/>
        <w:autoSpaceDE w:val="0"/>
        <w:autoSpaceDN w:val="0"/>
        <w:spacing w:after="0" w:line="240" w:lineRule="auto"/>
        <w:ind w:firstLine="240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23. Парные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 групповые комбинации и фразы в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выгородке, с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использованием соответствующих техник.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40" w:lineRule="auto"/>
        <w:ind w:firstLine="240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тюд (в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группе 3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-4 человека) с использованием соответствующих техник. </w:t>
      </w:r>
    </w:p>
    <w:p w:rsidR="00CA4C2A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24. Сцены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боёв, как составляющая драматического текста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Сцена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боя внутри драматической сцены (7-8 минут).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25. Соединение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боя без оружия с музыкой и драматическим текстом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цен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боя внутри драматической сцены (7-8 минут) под музыкальный аккомпанемент.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26.</w:t>
      </w:r>
      <w:r w:rsidR="00CA4C2A"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Этюды</w:t>
      </w:r>
      <w:r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парные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пражнения (7-8)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работу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паре по отработке боя без оружия</w:t>
      </w:r>
    </w:p>
    <w:p w:rsidR="00CA4C2A" w:rsidRDefault="00C3458B" w:rsidP="00CA4C2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27.</w:t>
      </w:r>
      <w:r w:rsidR="00CA4C2A"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Этюды</w:t>
      </w:r>
      <w:r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групповые </w:t>
      </w:r>
      <w:r w:rsidRPr="00C3458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(сценический бой)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тюд (групповой) с использованием всех элементов, которые прошли в семестре.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A4C2A" w:rsidRPr="00CA4C2A" w:rsidRDefault="00CA4C2A" w:rsidP="00CA4C2A">
      <w:pPr>
        <w:keepNext/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lastRenderedPageBreak/>
        <w:t>Применяемые образовательные технологии: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преподавании дисциплины «Сценический бой без оружия</w:t>
      </w:r>
      <w:r w:rsidRPr="00CA4C2A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» 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мелкогрупповые практические занятия;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тренинги, этюды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творческие проекты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портфолио</w:t>
      </w:r>
    </w:p>
    <w:p w:rsidR="00CA4C2A" w:rsidRPr="00CA4C2A" w:rsidRDefault="00CA4C2A" w:rsidP="00CA4C2A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CA4C2A" w:rsidRPr="00CA4C2A" w:rsidRDefault="00CA4C2A" w:rsidP="00CA4C2A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CA4C2A" w:rsidRPr="00CA4C2A" w:rsidRDefault="00CA4C2A" w:rsidP="00CA4C2A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A4C2A" w:rsidRPr="00CA4C2A" w:rsidRDefault="00CA4C2A" w:rsidP="00CA4C2A">
      <w:pPr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/>
        </w:rPr>
        <w:t>Дисциплина «Сценический бой без оружия»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CA4C2A" w:rsidRPr="00CA4C2A" w:rsidRDefault="00CA4C2A" w:rsidP="00CA4C2A">
      <w:pPr>
        <w:widowControl w:val="0"/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Задания к экзамену и зачету по всему курсу определяются преподавателем в процессе освоения программного материала.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Формы самостоятельной работы: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Подготовка к практическому полугрупповому и мелкогрупповому занятию семинарского типа.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Подготовка к творческому проекту,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Подготовка к видеопрезентации проведения упражнений, тренингов; обсуждение исполнения задания по выставляемым критериям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ru-RU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овладение набором специальных навыков сценической выразительности для исполнения ролей в спектаклях драматического театра, работе над сценическими образами с другими исполнителями. Достижение цели опирается на приобретение навыков самостоятельного исполнения и анализа пластической выразительности профессиональных исполнителей театрального и киноискусства. 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Курсом предусмотрены следующие виды аттестации обучающихся: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Входной контроль (проверка самостоятельной работы студента заочного </w:t>
      </w:r>
      <w:r w:rsidR="00BC7551"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отделения) 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Текущий контроль (проверка самостоятельной работы студента)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Межсессионный (рубежный) </w:t>
      </w:r>
      <w:r w:rsidR="00BC7551"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проводится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выполнения контрольных заданий.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Промежуточная аттестация (вид аттестации, предусмотренный рабочим учебным планом) проводится в форме экзамена, предполагает выполнение контрольных заданий.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1. Изучение характерных положений тела во время ведения боя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Входной контроль умений и навыков по дисциплине;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 (практическое задание):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проверка  готовности  исполнения основных элементов техники сценического боя- сохранения равновесия (конструирование множества позиций, когда точкой опоры, поддерживающей равновесие тела, могут стать, обе ноги, одна нога, одно плечо, одна рука, палец руки, пятка или любая другая точка тела.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Текущий контроль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-представить комплекс упражнений тренинга по подготовке мышечного аппарата студента к активной работе на уроке (7-8 упражнений);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-видеопрезентация из кинофильмов: характерные положения тела во время ведения боя (3 минуты).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Принцип биомеханической пружины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объяснить в рабочей тетради принцип «биомеханической пружины», представить комплекс упражнений, развивающий этот принцип (до 8 упражнений).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знание возможностей и проблем своего телесного аппарата; умение поддерживать свою внешнюю форму с помощью пластического тренинга; владение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Тема 3. Отработка навыков борьбы между двумя или несколькими персонажами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объяснить в рабочей тетради принцип «биомеханической пружины», представить комплекс упражнений, развивающий этот принцип (до 8 упражнений); представить комплекс упражнений по отработке навыков борьбы - положение «смирно», боевая стойка с левой и правой ноги, передвижение по кругу, шаги простые, двойные, скачки.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4.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Освоение техники приёмов защиты и нападения без оружия для создания у зрителя впечатления рукопашной схватки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упражнений техники приёмов защиты и нападения без оружия (4-8) упражнений.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5.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Толчки ногами спереди, сбоку, сзади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специальных упражнений для освоения техники приёмов защиты и нападения без оружия: толчки ногами спереди, сбоку, сзади(7-8 упражнений).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6.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Броски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индивидуальных  упражнений по подготовке к приёму защиты и нападения без оружия: броски через бедро, через плечо, через колено, через спину, через себя (с падением и без падения бросающего)(7-8 упражнений).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7.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Подножки, подсечки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упражнений (7-8 упражнений): задняя подножка, передняя подножка, </w:t>
      </w:r>
      <w:r w:rsidRPr="00BC755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задняя подножка под две ноги</w:t>
      </w:r>
      <w:r w:rsidRPr="00BC755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, задняя подножка с колена, передняя подсечка; подсечка в колено; подсечка в темп шага;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</w:t>
      </w:r>
      <w:r w:rsidRPr="00BC755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ередняя подсечка под отставленную ногу.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8.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Борьба за предмет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представить варианты этюдов (2-3)  «Борьба за предмет»: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9.Обезоруживание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варианты этюдов (2-3) «Обезоруживание».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Межсессионный (рубежный) контроль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упражнений (7-8 упражнений) по пройденным темам: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Характерные положения тела во время ведения боя;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Биомеханическая пружина;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Навыки борьбы между двумя или несколькими персонажами;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Освоение техники приёмов защиты и нападения без оружия для создания у зрителя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впечатления рукопашной схватки;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-Толчки ногами спереди, сбоку, сзади;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-Броски: через бедро, через плечо, через колено, через спину, через себя (с падением и без падения бросающего)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исполнить пластические этюды, ответить на уточняющие вопросы, а именно: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1.Упражнения, элементы разминки, тренинга должны проводиться с соблюдением всех необходимых мер безопасности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2.Корректно, без отсутствия искажения заданий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ПРОМЕЖУТОЧНАЯ АТТЕСТАЦИЯ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-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ЗАЧЕТ    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Зачет   проводится в виде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показа  программы по разделам дисциплины «Сценический бой без оружия»», включая индивидуальные номера, подготовленные студентами к показу в течение  семестра.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тренинга;   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Показ техник (упражнения): характерные положения тела во время ведения боя; толчки ногами спереди, сбоку, сзади; броски: через бедро, через плечо, через колено, через спину, через себя (с падением и без падения бросающего); подножки, подсечки.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Показ этюдов: схемы боев, изученные в семестре.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тренинга,    (с разной степенью точности), этюды,  ответить на уточняющие вопросы, а именно: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пластического тренинга;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Показ техник (упражнения)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Показ этюдов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10.Биомеханика сценических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Входной контроль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освоения учебных материалов на мелкогрупповых аудиторных занятиях, самостоятельной работы обучающихся в  7семестре: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Оценивается: способность обучающегося к  освоению и пониманию круга задач, относящихся к  дисциплине, готовность  к выполнению задач;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Средство оценивания – оценка практических заданий входного контроля.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 исполнить упражнение: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Cs w:val="24"/>
          <w:lang w:eastAsia="ru-RU" w:bidi="ru-RU"/>
        </w:rPr>
        <w:t>УПРАЖНЕНИЕ 1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Cs w:val="24"/>
          <w:lang w:eastAsia="ru-RU" w:bidi="ru-RU"/>
        </w:rPr>
        <w:t>Исходная позиция. Баланс на правой ноге.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Cs w:val="24"/>
          <w:lang w:eastAsia="ru-RU" w:bidi="ru-RU"/>
        </w:rPr>
        <w:t xml:space="preserve">Действия. Левой ногой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потянуться назад, корпус наклонить вперед, правой рукой потянуться вперед. Сменить опорную ногу и повторить упражнение. Сменить опорную ногу. Наклоняя корпус вправо, потянуться левой ногой влево, правой рукой вправо. Сменить опорную ногу. Наклонить корпус влево, потянуться правой ногой вправо, левой рукой влево.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Держать баланс. Стремиться к тому, чтобы корпус, рука и свободная нога составляли прямую линию, параллельную полу.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Переход с ноги на ногу осуществлять мягко и непрерывно. Ощущать кончики пальцев рук и ног.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2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Правая нога впереди, левая сзади, на одной линии, на расстоянии двух шагов. Ноги согнуты в коленях. Пятки оторваны от пола. Руки вытянуты в стороны, ладони вниз, прямые пальцы вместе.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Наклон вправо: левой рукой потянуться вверх, правой вниз, постараться дотронуться до пола. Вернуться в исходную позицию. Наклон влево: правой рукой потянуться вверх, левой вниз, постараться дотронуться до пола. Вернуться в исходную позицию. Развернуть корпус вправо, одновременно активно вытягивая руки в стороны. Зафиксировать позицию. Вернуться в исходную позицию. Развернуть корпус влево, руки в стороны. Повторить четыре этапа упражнения как одну фразу.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Не терять ощущения постоянного потягивания в руках и корпусе при наклонах и скручивании. Контролировать свободное дыхание.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3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Руки вытянуты вверх, ладонями внутрь. Левая нога поднята, согнута в колене.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Действия, Наклон корпусом вперед вниз; руками потянуться вперед вниз. Вернуться в исходную позицию. Сменить опорную ногу и повторить наклон. Сменить опорную ногу. Руки в стороны. Наклон корпусом вправо; правой рукой потянуться к полу. Вернуться в исходную позицию. Сменить опорную ногу. Наклон корпусом влево; левой рукой потянуться к полу. Вернуться в исходную позицию. Опустить руки вниз, отвести их назад. Прогнуться-наклониться назад, потянувшись руками к полу. Вернуться в исходную позицию. Сменить опорную ногу, повторить упражнение.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Держать баланс. Стремиться достать руками пола. Переходить из одной позиции в другую мягко, без рывков. Сохранять ощущение потягивания.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4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Правая нога впереди, левая сзади, на одной линии на расстоянии двух шагов. Баланс на полу пальцах.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с поворотом на 180°. По сигналу - два прыжка: с поворотом на 180° и обратно.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Сохранять точность исходной позиции, располагая ноги строго на одной линии. Добиваться мягкости прыжка. Держать баланс.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5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Исходная позиция. Баланс на одной ноге.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с поворотом на 180°, затем по сигналу - два прыжка: с поворотом на 180° и обратно.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Сохранять точность исходной позиции. Добиваться Мягкости прыжка. Держать баланс.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6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Часть первая. Исходная позиция. Баланс на правой ноге. Левая нога поднята и вытянута вперед. Корпус отклонен назад. Руки вытянуты вперед ладонями внутрь.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прыжок, смена опорной ноги.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Часть вторая. Исходная позиция. Баланс на правой ноге, левая нога поднята и вытянута назад. Руки вытянуты назад. Корпус наклонен вперед.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прыжок, смена опорной ноги, Задачи. Держать баланс. Добиваться мягкости прыжка. Контролировать положение корпуса и рук.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Сохранять точность исходной позиции. Добиваться Мягкости прыжка. Держать баланс.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7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на ширине плеч. Ступни параллельно. Руки опущены вдоль тела.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Перенести тяжесть на правую ногу, оторвать от пола пятку левой ноги. Правой рукой потянуться вверх. Сделав правой рукой энергичное круговое движение вперед, вернуться в исходную позицию. Сделав второй круг рукой, резко присесть, сгруппироваться и через исходную позицию сменить ногу и руку. Повторить круговое движение левой рукой. Присесть, сгруппироваться. Из группировки - прыжок с поворотом на 180°. Повторить упражнение в другом направлении.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Сохранять равновесие. Переходя с одной ноги на другую, при потягивании не терять ощущения пальцев "нижней" руки. Добиваться мягкости прыжка. Фиксировать ощущение диагонали "рука - нога".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 10 баллов (правильно выполненное упражнение -1/2 балла)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Текущий контроль по темам: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10. Биомеханика сценических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этюды  (1этюд) с использованием биомеханики сценических ударов (3-5минут).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тренинга, этюды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11.Боевая стойка, боевая дистанция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(7-8) на 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боевые стойки, боевые дистанции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lastRenderedPageBreak/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12.Сценические удары кулаком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этюды (1-2) на сценические удары кулаком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13. Удары ногой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и этюды (1-2) на удары ногой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14. Озвучивание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и этюды (1-2)  на озвучивание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15. Реакция на толчки и удары  (с падением)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(7-8) на подготовительные упражнения к активным падениям; этюды (1-2) на  реакцию на толчки и удары  (с падением)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тренинга, этюды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16. Защита от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(7-8) на приёмы  защиты от ударов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17. Техники имитации нанесения ударов предметами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этюды (1-2)  на технику имитации нанесения ударов предметами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тренинга, этюды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18. Технологии озвучивания ударов при работе с предметной средой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этюды (1-2)  на озвучивание ударов при работе с предметной средой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Межсессионный (рубежный) контроль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самостоятельно подготовленные пластические этюды  по пройденным темам: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Биомеханика сценических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Боевая стойка, боевая дистанция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Сценические удары кулаком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Удары ногой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-Озвучивание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-Реакция на толчки и удары  (с падением)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 ответить на уточняющие вопросы, а именно: биомеханика сценических ударов, боевая стойка, боевая дистанция, сценические удары кулаком, удары ногой, озвучивание ударов, реакция на толчки и удары  (с падением);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1.Упражнения, элементы разминки, тренинга должны проводиться с соблюдением всех необходимых мер безопасности.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2.Корректно, без отсутствия искажения заданий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ПРОМЕЖУТОЧНАЯ АТТЕСТАЦИИ -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ЭКЗАМЕН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Экзамен проводится в виде показа программы, по разделам дисциплины «Сценическое движение», включая индивидуальные номера, подготовленные студентами к показу в течение семестра.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Задание: </w:t>
      </w:r>
    </w:p>
    <w:p w:rsidR="00BC7551" w:rsidRPr="00BC7551" w:rsidRDefault="00BC7551" w:rsidP="00BC7551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 xml:space="preserve">Подготовка и проведение тренинга.   </w:t>
      </w:r>
    </w:p>
    <w:p w:rsidR="00BC7551" w:rsidRPr="00BC7551" w:rsidRDefault="00BC7551" w:rsidP="00BC7551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 xml:space="preserve">Показ техник элементов сопротивления и борьбы в различных скоростях; нанесения и приёма ударов; защиты и озвучивания ударов; бросков; страховки и самостраховки; </w:t>
      </w:r>
    </w:p>
    <w:p w:rsidR="00BC7551" w:rsidRPr="00BC7551" w:rsidRDefault="00BC7551" w:rsidP="00BC7551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>Показ самостоятельной работы (композиции, вариации, номера) из элементов сценического боя без оружия.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этюды,  ответить на уточняющие вопросы, а именно: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пластического тренинга;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Показ техник падений в различных скоростях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Показ элементов индивидуальной/парной акробатики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19. Освоение логики и динамики боя без оружия (драки)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Входной контроль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освоения учебных материалов на полугрупповых, мелкогрупповых аудиторных занятиях, самостоятельной работы обучающихся за 7 семестр: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Оценивается: способность обучающегося к освоению и пониманию круга задач, относящихся к дисциплине, готовность к выполнению задач;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Средство оценивания – оценка практических заданий входного контроля.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 исполнить упражнение: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1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согнута в колене и поднята. Левая рука - прямая, отведена в сторону. Правая рука поднята.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Круговое движение тазом вправо, левым предплечьем вправо, правым плечом назад. Прыжком - смена опорной ноги и позиции рук. Круговое движение тазом влево правым предплечьем влево, левым плечом назад.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2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прямые, на ширине плеч, ступни - параллельно. Руки - в стороны. Баланс на пятках.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Потянуться, перемещая таз вправо, влево. Потянуться - наклониться корпусом вперед. Вращения тазом вправо-влево.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3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прямая, вытянута вперед. Правая опорная нога немного согнута в колене. Руки - прямые, ладонями внутрь; пальцы вместе.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 поднятой левой ногой вперед-вверх, руками и корпусом вперед, к пальцам поднятой ноги. Мягко поменять опорную ногу и повторить упражнение.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УПРАЖНЕНИЕ 4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- прямая, вытянута вперед. Правая опорная нога немного согнута в колене. Руки - прямые, ладонями внутрь; пальцы вместе.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 вперед-вверх поднятой левой ногой, правой рукой и корпусом, к пальцам поднятой ноги; левой рукой потянуться назад. Мягко поменять опорную ногу, позицию рук и повторить упражнение.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УПРАЖНЕНИЕ 5.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полупальцах опорной ноги.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и приземление в ту же точку на другую опорную ногу и фиксация позиции всего тела в балансе на полупальцах опорной ноги.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6.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Два партнера стоят лицом друг к другу на расстоянии большого шага. Ступни каждого - на одной линии на расстоянии шага одна от другой.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Задача и действия. Вывести партнера из равновесия, чтобы, освободив себе путь, продолжить путь через пропасть по воображаемому бревну.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Важно "обыграть" партнера деликатно, сделав это за счет ловкости, а не силы.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7.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 и задачи. Держась за руки, партнерам необходимо перебраться через "горную реку", прыгая с "камня" на "камень". Прыгать можно одновременно и поочередно. Фиксировать позицию после прыжка.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УПРАЖНЕНИЕ8.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на ширине плеч, баланс на полу пальцах., Одна рука поднята, за нею тянется все тело-"веревка". Представим, что "веревку" держат за верхний конец и активно тянут вверх. Поэтому постоянное ощущение натянутой веревки сохраняется в теле до условного сигнала, по которому "веревку" начинают медленно и равномерно опускать на пол.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Задача и действия. Необходимо уложить свое тело, сохраняя последовательность движений, так, чтобы последней "укладывалась" на пол кисть поднятой руки - верхний конец воображаемой веревки, за который ее вновь поднимают и вытягивают. Выполнить упражнение в 3-4-х разных темпах, например, на счет 8, 4, 2, 1.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Увеличение скорости не должно лишать движение мягкости, и, самое главное, логики. Движение как вниз, так и вверх должно быть удобно, оптимально по затрате энергии, а это значит, что, независимо от скорости, мы должны сознательно управлять процессом движения, выполняя действие на "тормозе".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Текущий контроль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 этюд на логику и динамику боя без оружия (драки)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20.Комбинации и фразы из элементов борьбы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представить этюд на  комбинации и фразы из элементов борьбы.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21.Комбинации и фразы из ударов и падений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 на  комбинации и фразы из ударов и падений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22.Парные и групповые этюды драк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 (парный) – «Драка»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23.Парные и групповые комбинации и фразы в выгородке,  с использованием соответствующих техник.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представить этюд (в группе  3-4 человека) с использованием соответствующих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техник.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24.Сцены боёв, как составляющая драматического текста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сцену боя внутри драматической сцены (7-8 минут).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25.Соединение боя без оружия с музыкой и драматическим текстом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представить сцену боя внутри драматической сцены (7-8 минут) под музыкальный аккомпанемент.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26.</w:t>
      </w:r>
      <w:r w:rsidRPr="00BC755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Этюды парные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(7-8) на  работу в паре по отработке боя без оружия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7.</w:t>
      </w:r>
      <w:r w:rsidRPr="00BC755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Этюды групповые </w:t>
      </w:r>
      <w:r w:rsidRPr="00BC7551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(сценический бой)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подготовить замысел  этюда (групповой) с использованием всех элементов, которые прошли в семестре.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 (с разной степенью точности), тренинга, этюды,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тренинга, этюды 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МЕЖСЕССИОННЫЙ (РУБЕЖНЫЙ) КОНТРОЛЬ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  представить комплекс упражнений (7-8 упражнений) по пройденным темам в семестре: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-Защита от ударов;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-Техники имитации нанесения ударов предметами;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Технологии озвучивания ударов при работе с предметной средой;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Освоение логики и динамики боя без оружия (драки);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Комбинации и фразы из элементов борьбы;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Комбинации и фразы из ударов и падений;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Парные и групповые этюды драк;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 ответить на уточняющие вопросы. НАЧИСЛЕНИЕ БАЛЛОВ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1.Упражнения, элементы разминки, тренинга должны проводиться с соблюдением всех необходимых мер безопасности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2.Корректно, без отсутствия искажения заданий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Соответствие временному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3E6D7D" w:rsidRDefault="00BC7551" w:rsidP="003E6D7D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E6D7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ПРОМЕЖУТОЧНАЯ АТТЕСТАЦИЯ</w:t>
      </w:r>
      <w:r w:rsidRPr="00BC7551">
        <w:rPr>
          <w:rFonts w:ascii="Times New Roman" w:eastAsia="Times New Roman" w:hAnsi="Times New Roman" w:cs="Times New Roman"/>
          <w:b/>
          <w:sz w:val="20"/>
          <w:szCs w:val="20"/>
          <w:lang w:eastAsia="ru-RU" w:bidi="ru-RU"/>
        </w:rPr>
        <w:t xml:space="preserve"> </w:t>
      </w:r>
      <w:r w:rsidR="003E6D7D">
        <w:rPr>
          <w:rFonts w:ascii="Times New Roman" w:eastAsia="Times New Roman" w:hAnsi="Times New Roman" w:cs="Times New Roman"/>
          <w:b/>
          <w:sz w:val="20"/>
          <w:szCs w:val="20"/>
          <w:lang w:eastAsia="ru-RU" w:bidi="ru-RU"/>
        </w:rPr>
        <w:t>-</w:t>
      </w:r>
      <w:r w:rsidR="003E6D7D" w:rsidRPr="003E6D7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ЭКЗАМЕН</w:t>
      </w:r>
    </w:p>
    <w:p w:rsidR="00BC7551" w:rsidRPr="00BC7551" w:rsidRDefault="006E2335" w:rsidP="00BC7551">
      <w:pPr>
        <w:widowControl w:val="0"/>
        <w:tabs>
          <w:tab w:val="left" w:pos="10065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Экзамен</w:t>
      </w:r>
      <w:r w:rsidR="00BC7551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роводится в виде показа наработанной </w:t>
      </w:r>
      <w:r w:rsidR="00BC7551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программы, по разделам дисциплины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, включая </w:t>
      </w:r>
      <w:r w:rsidR="003E6D7D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индивидуальные, парные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и групповые номера, этюды, отрывки из драматургических произведений, содержа</w:t>
      </w:r>
      <w:r w:rsidR="00BC7551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щих сценический бой без оружия, 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подготовленны</w:t>
      </w:r>
      <w:r w:rsidR="003E6D7D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е студентами к показу в течение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3E6D7D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семестра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.</w:t>
      </w:r>
    </w:p>
    <w:p w:rsidR="00BC7551" w:rsidRPr="00BC7551" w:rsidRDefault="00BC7551" w:rsidP="00BC7551">
      <w:pPr>
        <w:widowControl w:val="0"/>
        <w:tabs>
          <w:tab w:val="left" w:pos="720"/>
        </w:tabs>
        <w:autoSpaceDE w:val="0"/>
        <w:autoSpaceDN w:val="0"/>
        <w:spacing w:after="0" w:line="276" w:lineRule="auto"/>
        <w:ind w:left="1069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 xml:space="preserve">Задания и требования к </w:t>
      </w:r>
      <w:r w:rsidR="006E2335">
        <w:rPr>
          <w:rFonts w:ascii="Times New Roman" w:eastAsia="Times New Roman" w:hAnsi="Times New Roman" w:cs="Times New Roman"/>
          <w:lang w:eastAsia="ru-RU" w:bidi="ru-RU"/>
        </w:rPr>
        <w:t>экзамену</w:t>
      </w:r>
      <w:r w:rsidRPr="00BC7551">
        <w:rPr>
          <w:rFonts w:ascii="Times New Roman" w:eastAsia="Times New Roman" w:hAnsi="Times New Roman" w:cs="Times New Roman"/>
          <w:lang w:eastAsia="ru-RU" w:bidi="ru-RU"/>
        </w:rPr>
        <w:t>:</w:t>
      </w:r>
    </w:p>
    <w:p w:rsidR="00BC7551" w:rsidRPr="00BC7551" w:rsidRDefault="00BC7551" w:rsidP="00BC7551">
      <w:pPr>
        <w:widowControl w:val="0"/>
        <w:numPr>
          <w:ilvl w:val="0"/>
          <w:numId w:val="36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>Тренинг</w:t>
      </w:r>
    </w:p>
    <w:p w:rsidR="00BC7551" w:rsidRPr="00BC7551" w:rsidRDefault="00BC7551" w:rsidP="00BC7551">
      <w:pPr>
        <w:widowControl w:val="0"/>
        <w:numPr>
          <w:ilvl w:val="0"/>
          <w:numId w:val="36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>Парные и групповые этюды драк.</w:t>
      </w:r>
    </w:p>
    <w:p w:rsidR="00BC7551" w:rsidRPr="00BC7551" w:rsidRDefault="00BC7551" w:rsidP="00BC7551">
      <w:pPr>
        <w:widowControl w:val="0"/>
        <w:numPr>
          <w:ilvl w:val="0"/>
          <w:numId w:val="36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>Постановка отрывка из драматического произведения с соединением боя без оружия с музыкой и драматическим текстом.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Обучающийся знает теоретический и практический материал, относящийся к изучаемой темам. 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Может воспроизвести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упражнения, элементы разминки, 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тренинга (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разной степенью точности), этюды, ответить на уточняющие вопросы;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пластического 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тренинга; владеет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Показ парных и групповых этюдов</w:t>
      </w:r>
      <w:r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драк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Показ </w:t>
      </w:r>
      <w:r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отрывка из драматического произведения с соединением боя без оружия с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музыкой и драматическим текстом  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</w:t>
            </w:r>
            <w:r w:rsidR="003E6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7; ПК4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3E6D7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</w:t>
                  </w:r>
                  <w:r w:rsidR="003E6D7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7; ПК4; ПК10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3E6D7D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3E6D7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Default="003E6D7D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E6D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Default="003E6D7D" w:rsidP="00607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УК7; ПК4; ПК10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Pr="00BF2F06" w:rsidRDefault="003E6D7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4FB6" w:rsidRPr="00AE3E9E" w:rsidRDefault="00D54FB6" w:rsidP="00D54FB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ПРОМЕЖУТОЧНАЯ АТТЕСТАЦИЯ–ЗАЧЕТ 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Зачет   проводится в виде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показа программы по разделам дисциплины «Сценический бой без оружия»», включая индивидуальные номера, подготовленные студентами к показу в течение семестра.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тренинга;     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Показ техник (упражнения): характерные положения тела во время ведения боя; толчки ногами спереди, сбоку, сзади; броски: через бедро, через плечо, через колено, через спину, через себя (с падением и без падения бросающего); подножки, подсечки. 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Показ этюдов: схемы боев, изученные в семестре.</w:t>
      </w:r>
    </w:p>
    <w:p w:rsid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УК-</w:t>
      </w:r>
      <w:r w:rsidR="003E6D7D">
        <w:rPr>
          <w:rFonts w:ascii="Times New Roman" w:hAnsi="Times New Roman" w:cs="Times New Roman"/>
          <w:sz w:val="24"/>
          <w:szCs w:val="24"/>
        </w:rPr>
        <w:t>7; ПК-4; ПК-10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2335">
        <w:rPr>
          <w:rFonts w:ascii="Times New Roman" w:hAnsi="Times New Roman" w:cs="Times New Roman"/>
          <w:b/>
          <w:sz w:val="24"/>
          <w:szCs w:val="24"/>
        </w:rPr>
        <w:t>ПРОМЕЖУТОЧНАЯ АТТЕСТАЦИИ - ЭКЗАМЕН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Экзамен проводится в виде показа программы, по разделам дисциплины «Сценическое движение», включая индивидуальные номера, подготовленные студентами к показу в течение семестра.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 xml:space="preserve">Задание: 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1.</w:t>
      </w:r>
      <w:r w:rsidRPr="006E2335">
        <w:rPr>
          <w:rFonts w:ascii="Times New Roman" w:hAnsi="Times New Roman" w:cs="Times New Roman"/>
          <w:sz w:val="24"/>
          <w:szCs w:val="24"/>
        </w:rPr>
        <w:tab/>
        <w:t xml:space="preserve">Подготовка и проведение тренинга.   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2.</w:t>
      </w:r>
      <w:r w:rsidRPr="006E2335">
        <w:rPr>
          <w:rFonts w:ascii="Times New Roman" w:hAnsi="Times New Roman" w:cs="Times New Roman"/>
          <w:sz w:val="24"/>
          <w:szCs w:val="24"/>
        </w:rPr>
        <w:tab/>
        <w:t xml:space="preserve">Показ техник элементов сопротивления и борьбы в различных скоростях; нанесения и приёма ударов; защиты и озвучивания ударов; бросков; страховки и самостраховки; 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3.</w:t>
      </w:r>
      <w:r w:rsidRPr="006E2335">
        <w:rPr>
          <w:rFonts w:ascii="Times New Roman" w:hAnsi="Times New Roman" w:cs="Times New Roman"/>
          <w:sz w:val="24"/>
          <w:szCs w:val="24"/>
        </w:rPr>
        <w:tab/>
        <w:t>Показ самостоятельной работы (композиции, вариации, номера) из элементов сценического боя без оружия.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Критерии оценивания.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этюды,  ответить на уточняющие вопросы, а именно: знает</w:t>
      </w:r>
      <w:r w:rsidRPr="006E2335">
        <w:rPr>
          <w:rFonts w:ascii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</w:r>
      <w:r w:rsidRPr="006E2335">
        <w:rPr>
          <w:rFonts w:ascii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пластического тренинга; владеет навыками пластического и психофизического тренинга.</w:t>
      </w:r>
    </w:p>
    <w:p w:rsidR="006E2335" w:rsidRPr="006E2335" w:rsidRDefault="006E2335" w:rsidP="006E2335">
      <w:pPr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Экзамен ориентирован на проверку сформированности конкретных компетенций, таких как УК-7; ПК-4; ПК-10.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-ЭКЗАМЕН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виде показа наработанной программы, по разделам дисциплины, включая индивидуальные, парные и групповые номера, этюды, отрывки из драматургических произведений, содержащих сценический бой без оружия, подготовленные студентами к показу в течение семестра.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и требования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Тренинг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Парные и групповые этюды драк.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Постановка отрывка из драматического произведения с соединением боя без оружия с музыкой и драматическим текстом.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оценивания. Обучающийся знает теоретический и практический материал, относящийся к изучаемой темам. Может воспроизвести упражнения, элементы разминки, тренинга (с разной степенью точности), этюды, ответить на уточняющие вопросы; знает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пластического тренинга; владеет навыками пластического и психофизического тренинга.</w:t>
      </w:r>
    </w:p>
    <w:p w:rsidR="00171417" w:rsidRPr="00AE3E9E" w:rsidRDefault="00171417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Pr="00171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ориентирован на проверку сформированности конкретных компетенций, таких как УК-7; ПК-4; ПК-10.</w:t>
      </w:r>
    </w:p>
    <w:p w:rsidR="00D54FB6" w:rsidRDefault="00D54FB6" w:rsidP="00D54FB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b/>
          <w:i/>
          <w:sz w:val="24"/>
          <w:szCs w:val="24"/>
          <w:lang w:eastAsia="ru-RU" w:bidi="ru-RU"/>
        </w:rPr>
      </w:pPr>
      <w:r w:rsidRPr="00C90853">
        <w:rPr>
          <w:rFonts w:ascii="Times New Roman" w:eastAsia="Arial Unicode MS" w:hAnsi="Times New Roman" w:cs="Times New Roman"/>
          <w:b/>
          <w:i/>
          <w:sz w:val="24"/>
          <w:szCs w:val="24"/>
          <w:lang w:eastAsia="ru-RU" w:bidi="ru-RU"/>
        </w:rPr>
        <w:t xml:space="preserve">Основная литература: 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Закиров, А. З.</w:t>
      </w: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Основы сценического фехтования. Учебное пособие [Электронный ресурс] : [учеб.пособие] / А. З. Закиров ; Закиров А. З. - Москва : Всероссийский государственный университет кинематографии имени С.А. Герасимова (ВГИК), 2013. - 72 c.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Кох, И. Э.</w:t>
      </w: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Основы сценического движения [Текст] : учеб. / Иван Эдмундович ; И. Э. Кох. - 3-е изд., стер. - СПб. : Планета музыки : Лань, 2013. - 510 с.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b/>
          <w:i/>
          <w:sz w:val="24"/>
          <w:szCs w:val="24"/>
          <w:lang w:eastAsia="ru-RU" w:bidi="ru-RU"/>
        </w:rPr>
      </w:pPr>
      <w:r w:rsidRPr="00C90853">
        <w:rPr>
          <w:rFonts w:ascii="Times New Roman" w:eastAsia="Arial Unicode MS" w:hAnsi="Times New Roman" w:cs="Times New Roman"/>
          <w:b/>
          <w:i/>
          <w:sz w:val="24"/>
          <w:szCs w:val="24"/>
          <w:lang w:eastAsia="ru-RU" w:bidi="ru-RU"/>
        </w:rPr>
        <w:t xml:space="preserve">Дополнительная литература: 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Андрачников, С. Г.</w:t>
      </w: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Сценическая пластика [Текст] : учеб.пособие / С. Г. Андрачников ; Моск. гос. ин-т культуры. - М.: МГИК, 1990. - 76, [1] c. 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Волконский, С. М.</w:t>
      </w: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Выразительный человек. Сценическое воспитание жеста (по Дельсарту) [Электронный ресурс] / С. М. Волконский; Волконский С.М. - Москва : Планета музыки, 2012. - ISBN 978-5-8114-1347-8. 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90853" w:rsidRPr="00C90853" w:rsidRDefault="00C90853" w:rsidP="00C90853">
      <w:pPr>
        <w:widowControl w:val="0"/>
        <w:autoSpaceDE w:val="0"/>
        <w:autoSpaceDN w:val="0"/>
        <w:ind w:left="720"/>
        <w:contextualSpacing/>
        <w:rPr>
          <w:rFonts w:ascii="Times New Roman" w:eastAsia="Times New Roman" w:hAnsi="Times New Roman" w:cs="Times New Roman"/>
          <w:b/>
          <w:i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i/>
          <w:lang w:eastAsia="ru-RU" w:bidi="ru-RU"/>
        </w:rPr>
        <w:t>Интернет-ресурсы, современные профессиональные базы данных и информационные справочные системы:</w:t>
      </w:r>
    </w:p>
    <w:p w:rsidR="00C90853" w:rsidRPr="00C90853" w:rsidRDefault="009E1175" w:rsidP="00C90853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9" w:history="1">
        <w:r w:rsidR="00C90853" w:rsidRPr="00C90853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 w:bidi="ru-RU"/>
          </w:rPr>
          <w:t>http://www.consultant.ru/</w:t>
        </w:r>
      </w:hyperlink>
      <w:r w:rsidR="00C90853" w:rsidRPr="00C90853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справочно-правовая система «Консультант плюс»</w:t>
      </w:r>
    </w:p>
    <w:p w:rsidR="00C90853" w:rsidRPr="00C90853" w:rsidRDefault="009E1175" w:rsidP="00C90853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10" w:history="1">
        <w:r w:rsidR="00C90853" w:rsidRPr="00C90853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 w:bidi="ru-RU"/>
          </w:rPr>
          <w:t>https://elibrary.ru/</w:t>
        </w:r>
      </w:hyperlink>
      <w:r w:rsidR="00C90853" w:rsidRPr="00C90853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Научная электронная библиотека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//</w:t>
      </w:r>
      <w:hyperlink r:id="rId11" w:history="1">
        <w:r w:rsidRPr="00C908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https://www.culture.ru/theaters/performances</w:t>
        </w:r>
      </w:hyperlink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hyperlink r:id="rId12" w:history="1">
        <w:r w:rsidRPr="00C908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портал «Культура.РФ»</w:t>
        </w:r>
      </w:hyperlink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hyperlink r:id="rId13" w:tooltip="Театры" w:history="1">
        <w:r w:rsidRPr="00C908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Театры</w:t>
        </w:r>
      </w:hyperlink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;  Каталог спектаклей// 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Цели самостоятельной работы: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понять природу дарования студента;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4B2993" w:rsidRPr="004B2993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Сценический бой без оружия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A2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7A39" w:rsidRPr="00027287" w:rsidRDefault="00C90853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Полугрупповые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24A2" w:rsidRPr="00027287" w:rsidRDefault="00C90853" w:rsidP="00C90853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удитории 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олжны быть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оборудованы специальным покрытием для возможности работать на полу, музыкальным центром </w:t>
            </w:r>
          </w:p>
        </w:tc>
      </w:tr>
      <w:tr w:rsidR="000B1B86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B86" w:rsidRDefault="00C90853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Мелкогрупповые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1B86" w:rsidRPr="000B1B86" w:rsidRDefault="00C90853" w:rsidP="000B1B86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удитории 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олжны быть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187830" w:rsidRDefault="00C90853" w:rsidP="000B1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удитории 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олжны быть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9D24A2" w:rsidRPr="00027287" w:rsidTr="0033018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027287" w:rsidRDefault="00C90853" w:rsidP="000B1B86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  должны быть оборудованы специальным покрытием для возможности работать на полу, музыкальным центром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Составитель(и): </w:t>
      </w:r>
    </w:p>
    <w:p w:rsidR="00C90853" w:rsidRPr="00C90853" w:rsidRDefault="00C90853" w:rsidP="00C9085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C90853" w:rsidRPr="00C90853" w:rsidRDefault="00C90853" w:rsidP="00C9085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</w:t>
      </w:r>
      <w:r w:rsidRPr="00C90853">
        <w:rPr>
          <w:rFonts w:ascii="Times New Roman" w:eastAsia="Times New Roman" w:hAnsi="Times New Roman" w:cs="Times New Roman"/>
          <w:bCs/>
          <w:lang w:eastAsia="ru-RU" w:bidi="ru-RU"/>
        </w:rPr>
        <w:t>52.05.01 «</w:t>
      </w:r>
      <w:r w:rsidRPr="00C90853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Актерское искусство»</w:t>
      </w:r>
    </w:p>
    <w:p w:rsidR="00C90853" w:rsidRPr="00C90853" w:rsidRDefault="00C90853" w:rsidP="00C9085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 «Артист драматического театра и кино»</w:t>
      </w:r>
    </w:p>
    <w:p w:rsidR="00C90853" w:rsidRPr="00C90853" w:rsidRDefault="00C90853" w:rsidP="00C9085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Автор(ы): Жуков С.Ю.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175" w:rsidRDefault="009E1175">
      <w:pPr>
        <w:spacing w:after="0" w:line="240" w:lineRule="auto"/>
      </w:pPr>
      <w:r>
        <w:separator/>
      </w:r>
    </w:p>
  </w:endnote>
  <w:endnote w:type="continuationSeparator" w:id="0">
    <w:p w:rsidR="009E1175" w:rsidRDefault="009E1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175" w:rsidRDefault="009E1175">
      <w:pPr>
        <w:spacing w:after="0" w:line="240" w:lineRule="auto"/>
      </w:pPr>
      <w:r>
        <w:separator/>
      </w:r>
    </w:p>
  </w:footnote>
  <w:footnote w:type="continuationSeparator" w:id="0">
    <w:p w:rsidR="009E1175" w:rsidRDefault="009E1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1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1"/>
  </w:num>
  <w:num w:numId="18">
    <w:abstractNumId w:val="3"/>
  </w:num>
  <w:num w:numId="19">
    <w:abstractNumId w:val="12"/>
  </w:num>
  <w:num w:numId="20">
    <w:abstractNumId w:val="16"/>
  </w:num>
  <w:num w:numId="21">
    <w:abstractNumId w:val="8"/>
  </w:num>
  <w:num w:numId="22">
    <w:abstractNumId w:val="26"/>
  </w:num>
  <w:num w:numId="23">
    <w:abstractNumId w:val="25"/>
  </w:num>
  <w:num w:numId="24">
    <w:abstractNumId w:val="6"/>
  </w:num>
  <w:num w:numId="25">
    <w:abstractNumId w:val="4"/>
  </w:num>
  <w:num w:numId="26">
    <w:abstractNumId w:val="15"/>
  </w:num>
  <w:num w:numId="27">
    <w:abstractNumId w:val="31"/>
  </w:num>
  <w:num w:numId="28">
    <w:abstractNumId w:val="19"/>
  </w:num>
  <w:num w:numId="29">
    <w:abstractNumId w:val="34"/>
  </w:num>
  <w:num w:numId="30">
    <w:abstractNumId w:val="33"/>
  </w:num>
  <w:num w:numId="31">
    <w:abstractNumId w:val="7"/>
  </w:num>
  <w:num w:numId="32">
    <w:abstractNumId w:val="2"/>
  </w:num>
  <w:num w:numId="33">
    <w:abstractNumId w:val="11"/>
  </w:num>
  <w:num w:numId="34">
    <w:abstractNumId w:val="29"/>
  </w:num>
  <w:num w:numId="35">
    <w:abstractNumId w:val="0"/>
  </w:num>
  <w:num w:numId="36">
    <w:abstractNumId w:val="36"/>
  </w:num>
  <w:num w:numId="37">
    <w:abstractNumId w:val="2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417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702CD"/>
    <w:rsid w:val="00370577"/>
    <w:rsid w:val="00376CA6"/>
    <w:rsid w:val="003A06B9"/>
    <w:rsid w:val="003A0744"/>
    <w:rsid w:val="003A10AB"/>
    <w:rsid w:val="003A6751"/>
    <w:rsid w:val="003C2EEA"/>
    <w:rsid w:val="003C4AA1"/>
    <w:rsid w:val="003E6D7D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2993"/>
    <w:rsid w:val="004B4EAC"/>
    <w:rsid w:val="004D1DA1"/>
    <w:rsid w:val="004D2AAB"/>
    <w:rsid w:val="004D7BEE"/>
    <w:rsid w:val="004F01F5"/>
    <w:rsid w:val="00501456"/>
    <w:rsid w:val="00503D2D"/>
    <w:rsid w:val="00510B2B"/>
    <w:rsid w:val="00513F65"/>
    <w:rsid w:val="00521F10"/>
    <w:rsid w:val="0052619D"/>
    <w:rsid w:val="00534D12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42E1"/>
    <w:rsid w:val="006070D0"/>
    <w:rsid w:val="00607275"/>
    <w:rsid w:val="0061123E"/>
    <w:rsid w:val="00611F8C"/>
    <w:rsid w:val="00623C33"/>
    <w:rsid w:val="006247A0"/>
    <w:rsid w:val="00624C20"/>
    <w:rsid w:val="006254F0"/>
    <w:rsid w:val="00632F30"/>
    <w:rsid w:val="00642AFF"/>
    <w:rsid w:val="00662EEC"/>
    <w:rsid w:val="00664BEF"/>
    <w:rsid w:val="006678CD"/>
    <w:rsid w:val="0067048B"/>
    <w:rsid w:val="0067074D"/>
    <w:rsid w:val="00672522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2335"/>
    <w:rsid w:val="006E69B8"/>
    <w:rsid w:val="006E6F72"/>
    <w:rsid w:val="006F3CE6"/>
    <w:rsid w:val="00703879"/>
    <w:rsid w:val="00703CB6"/>
    <w:rsid w:val="007060D8"/>
    <w:rsid w:val="00710B34"/>
    <w:rsid w:val="00725584"/>
    <w:rsid w:val="007326AA"/>
    <w:rsid w:val="007353E1"/>
    <w:rsid w:val="00737D8C"/>
    <w:rsid w:val="007426FB"/>
    <w:rsid w:val="007546CE"/>
    <w:rsid w:val="00770A28"/>
    <w:rsid w:val="00773D4C"/>
    <w:rsid w:val="0079017C"/>
    <w:rsid w:val="00791C23"/>
    <w:rsid w:val="00797B50"/>
    <w:rsid w:val="007B08EA"/>
    <w:rsid w:val="007B22E5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1175"/>
    <w:rsid w:val="009F17E5"/>
    <w:rsid w:val="009F41C2"/>
    <w:rsid w:val="009F446B"/>
    <w:rsid w:val="00A2165F"/>
    <w:rsid w:val="00A25A7D"/>
    <w:rsid w:val="00A316F3"/>
    <w:rsid w:val="00A44F6F"/>
    <w:rsid w:val="00A506B6"/>
    <w:rsid w:val="00A5341B"/>
    <w:rsid w:val="00A67765"/>
    <w:rsid w:val="00A81211"/>
    <w:rsid w:val="00A95714"/>
    <w:rsid w:val="00A96519"/>
    <w:rsid w:val="00AA0496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551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3458B"/>
    <w:rsid w:val="00C50482"/>
    <w:rsid w:val="00C53A0B"/>
    <w:rsid w:val="00C64E7A"/>
    <w:rsid w:val="00C660B6"/>
    <w:rsid w:val="00C678DB"/>
    <w:rsid w:val="00C7502B"/>
    <w:rsid w:val="00C810D3"/>
    <w:rsid w:val="00C85A57"/>
    <w:rsid w:val="00C90853"/>
    <w:rsid w:val="00C93A07"/>
    <w:rsid w:val="00CA3194"/>
    <w:rsid w:val="00CA4C2A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4435B"/>
    <w:rsid w:val="00D51C16"/>
    <w:rsid w:val="00D54FB6"/>
    <w:rsid w:val="00D71CF8"/>
    <w:rsid w:val="00D748EB"/>
    <w:rsid w:val="00D82A2C"/>
    <w:rsid w:val="00D86A67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2513"/>
    <w:rsid w:val="00E8562D"/>
    <w:rsid w:val="00E95F00"/>
    <w:rsid w:val="00EA16C0"/>
    <w:rsid w:val="00EA5EA3"/>
    <w:rsid w:val="00EA622F"/>
    <w:rsid w:val="00EB4474"/>
    <w:rsid w:val="00EC2482"/>
    <w:rsid w:val="00ED2225"/>
    <w:rsid w:val="00F002B9"/>
    <w:rsid w:val="00F07FF0"/>
    <w:rsid w:val="00F10C83"/>
    <w:rsid w:val="00F10F6A"/>
    <w:rsid w:val="00F1432D"/>
    <w:rsid w:val="00F16FB8"/>
    <w:rsid w:val="00F35299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B6B"/>
    <w:rsid w:val="00F81D3A"/>
    <w:rsid w:val="00FB7701"/>
    <w:rsid w:val="00FC6C2F"/>
    <w:rsid w:val="00FE0A11"/>
    <w:rsid w:val="00FF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0433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57;&#1094;&#1077;&#1085;&#1080;&#1095;&#1077;&#1089;&#1082;&#1080;&#1081;%20&#1073;&#1086;&#1081;%20&#1073;&#1077;&#1079;%20&#1086;&#1088;&#1091;&#1078;&#1080;&#1103;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4C629DC-C144-4506-A962-D7FF34045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11739</Words>
  <Characters>66917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13</cp:revision>
  <cp:lastPrinted>2021-12-28T11:32:00Z</cp:lastPrinted>
  <dcterms:created xsi:type="dcterms:W3CDTF">2022-02-04T11:09:00Z</dcterms:created>
  <dcterms:modified xsi:type="dcterms:W3CDTF">2022-11-29T13:13:00Z</dcterms:modified>
</cp:coreProperties>
</file>